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29ADF30D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D65A6A">
        <w:rPr>
          <w:b/>
          <w:noProof/>
          <w:sz w:val="24"/>
        </w:rPr>
        <w:t>15</w:t>
      </w:r>
      <w:r w:rsidR="00D65A6A">
        <w:rPr>
          <w:b/>
          <w:noProof/>
          <w:sz w:val="24"/>
        </w:rPr>
        <w:t>7</w:t>
      </w:r>
      <w:r w:rsidR="00D65A6A"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6729D">
        <w:rPr>
          <w:b/>
          <w:noProof/>
          <w:sz w:val="28"/>
        </w:rPr>
        <w:t>S5-</w:t>
      </w:r>
      <w:r w:rsidR="00286377" w:rsidRPr="00C6729D">
        <w:rPr>
          <w:b/>
          <w:noProof/>
          <w:sz w:val="28"/>
        </w:rPr>
        <w:t>24</w:t>
      </w:r>
      <w:r w:rsidR="00286377">
        <w:rPr>
          <w:b/>
          <w:noProof/>
          <w:sz w:val="28"/>
        </w:rPr>
        <w:t>6059</w:t>
      </w:r>
    </w:p>
    <w:p w14:paraId="3692D657" w14:textId="170F657E" w:rsidR="00EB746A" w:rsidRPr="00635529" w:rsidRDefault="00A201F0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Hyderabad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>
        <w:rPr>
          <w:sz w:val="24"/>
        </w:rPr>
        <w:t>India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>
        <w:rPr>
          <w:sz w:val="24"/>
        </w:rPr>
        <w:t>4</w:t>
      </w:r>
      <w:r w:rsidR="008715D6">
        <w:rPr>
          <w:sz w:val="24"/>
        </w:rPr>
        <w:t xml:space="preserve"> - </w:t>
      </w:r>
      <w:r>
        <w:rPr>
          <w:sz w:val="24"/>
        </w:rPr>
        <w:t>18 October</w:t>
      </w:r>
      <w:r w:rsidRPr="00F25496">
        <w:rPr>
          <w:sz w:val="24"/>
        </w:rPr>
        <w:t xml:space="preserve"> </w:t>
      </w:r>
      <w:r w:rsidR="008715D6" w:rsidRPr="00F25496">
        <w:rPr>
          <w:sz w:val="24"/>
        </w:rPr>
        <w:t>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4B55DDA" w:rsidR="000F7ECB" w:rsidRPr="009D7553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</w:t>
      </w:r>
      <w:r w:rsidR="00317E99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</w:r>
      <w:r w:rsidRPr="009D7553">
        <w:rPr>
          <w:rFonts w:cs="Arial"/>
          <w:bCs/>
          <w:sz w:val="22"/>
        </w:rPr>
        <w:t>Tdoc &lt;DocNumber&gt;</w:t>
      </w:r>
    </w:p>
    <w:p w14:paraId="466ECAD9" w14:textId="42404AB9" w:rsidR="000F7ECB" w:rsidRPr="00DC278D" w:rsidRDefault="004B5E09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</w:t>
      </w:r>
      <w:r w:rsidR="0066327A" w:rsidRPr="00E137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66327A" w:rsidRPr="00E137FA">
        <w:rPr>
          <w:rFonts w:cs="Arial"/>
          <w:bCs/>
          <w:sz w:val="22"/>
        </w:rPr>
        <w:t xml:space="preserve">, 10 - 13 </w:t>
      </w:r>
      <w:r>
        <w:rPr>
          <w:rFonts w:cs="Arial"/>
          <w:bCs/>
          <w:sz w:val="22"/>
        </w:rPr>
        <w:t>December</w:t>
      </w:r>
      <w:r w:rsidRPr="00E137FA">
        <w:rPr>
          <w:rFonts w:cs="Arial"/>
          <w:bCs/>
          <w:sz w:val="22"/>
        </w:rPr>
        <w:t xml:space="preserve"> </w:t>
      </w:r>
      <w:r w:rsidR="0066327A" w:rsidRPr="00E137FA">
        <w:rPr>
          <w:rFonts w:cs="Arial"/>
          <w:bCs/>
          <w:sz w:val="22"/>
        </w:rPr>
        <w:t>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9B5CF5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 xml:space="preserve">, </w:t>
      </w:r>
      <w:r w:rsidR="00A157B5">
        <w:rPr>
          <w:rFonts w:ascii="Arial" w:hAnsi="Arial" w:cs="Arial"/>
          <w:b/>
        </w:rPr>
        <w:t>v</w:t>
      </w:r>
      <w:r w:rsidR="00222D66" w:rsidRPr="00222D66">
        <w:rPr>
          <w:rFonts w:ascii="Arial" w:hAnsi="Arial" w:cs="Arial"/>
          <w:b/>
        </w:rPr>
        <w:t>ersion</w:t>
      </w:r>
      <w:r w:rsidR="00222D66" w:rsidRPr="00606490">
        <w:rPr>
          <w:rFonts w:ascii="Arial" w:hAnsi="Arial" w:cs="Arial"/>
          <w:b/>
        </w:rPr>
        <w:t xml:space="preserve"> </w:t>
      </w:r>
      <w:r w:rsidR="004B5E09">
        <w:rPr>
          <w:rFonts w:ascii="Arial" w:hAnsi="Arial" w:cs="Arial"/>
          <w:b/>
        </w:rPr>
        <w:t>1</w:t>
      </w:r>
      <w:r w:rsidR="00E46759" w:rsidRPr="00606490">
        <w:rPr>
          <w:rFonts w:ascii="Arial" w:hAnsi="Arial" w:cs="Arial"/>
          <w:b/>
        </w:rPr>
        <w:t>.</w:t>
      </w:r>
      <w:r w:rsidR="00A157B5">
        <w:rPr>
          <w:rFonts w:ascii="Arial" w:hAnsi="Arial" w:cs="Arial"/>
          <w:b/>
        </w:rPr>
        <w:t>1.</w:t>
      </w:r>
      <w:r w:rsidR="009A3FAC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998FC34" w:rsidR="002B09A1" w:rsidRPr="00FF1881" w:rsidRDefault="002B09A1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FF1881">
        <w:rPr>
          <w:rFonts w:ascii="Arial" w:hAnsi="Arial" w:cs="Arial"/>
          <w:b/>
          <w:lang w:val="en-CA"/>
        </w:rPr>
        <w:t>Source:</w:t>
      </w:r>
      <w:r w:rsidRPr="00FF1881">
        <w:rPr>
          <w:rFonts w:ascii="Arial" w:hAnsi="Arial" w:cs="Arial"/>
          <w:b/>
          <w:lang w:val="en-CA"/>
        </w:rPr>
        <w:tab/>
      </w:r>
      <w:r w:rsidR="00F87EEB" w:rsidRPr="00FF1881">
        <w:rPr>
          <w:rFonts w:ascii="Arial" w:hAnsi="Arial" w:cs="Arial"/>
          <w:b/>
          <w:lang w:val="en-CA"/>
        </w:rPr>
        <w:t>SA</w:t>
      </w:r>
      <w:r w:rsidR="0066327A" w:rsidRPr="00FF1881">
        <w:rPr>
          <w:rFonts w:ascii="Arial" w:hAnsi="Arial" w:cs="Arial"/>
          <w:b/>
          <w:lang w:val="en-CA"/>
        </w:rPr>
        <w:t xml:space="preserve"> WG</w:t>
      </w:r>
      <w:r w:rsidR="00F87EEB" w:rsidRPr="00FF1881">
        <w:rPr>
          <w:rFonts w:ascii="Arial" w:hAnsi="Arial" w:cs="Arial"/>
          <w:b/>
          <w:lang w:val="en-CA"/>
        </w:rPr>
        <w:t>5</w:t>
      </w:r>
      <w:r w:rsidR="00201520" w:rsidRPr="00FF1881">
        <w:rPr>
          <w:rFonts w:ascii="Arial" w:hAnsi="Arial" w:cs="Arial"/>
          <w:b/>
          <w:color w:val="2F5496"/>
          <w:lang w:val="en-CA"/>
        </w:rPr>
        <w:br/>
      </w:r>
    </w:p>
    <w:p w14:paraId="2D151239" w14:textId="75B23676" w:rsidR="00222D66" w:rsidRPr="00FF1881" w:rsidRDefault="00222D66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FF1881">
        <w:rPr>
          <w:rFonts w:ascii="Arial" w:hAnsi="Arial" w:cs="Arial"/>
          <w:b/>
          <w:lang w:val="en-CA"/>
        </w:rPr>
        <w:t>Document for:</w:t>
      </w:r>
      <w:r w:rsidRPr="00FF1881">
        <w:rPr>
          <w:rFonts w:ascii="Arial" w:hAnsi="Arial" w:cs="Arial"/>
          <w:b/>
          <w:lang w:val="en-CA"/>
        </w:rPr>
        <w:tab/>
      </w:r>
      <w:r w:rsidR="009A3FAC" w:rsidRPr="00FF1881">
        <w:rPr>
          <w:rFonts w:ascii="Arial" w:hAnsi="Arial" w:cs="Arial"/>
          <w:b/>
          <w:lang w:val="en-CA"/>
        </w:rPr>
        <w:t>Approval</w:t>
      </w:r>
    </w:p>
    <w:p w14:paraId="1C68E4A8" w14:textId="77777777" w:rsidR="00222D66" w:rsidRPr="00FF1881" w:rsidRDefault="00222D66" w:rsidP="000F7ECB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F18D399" w14:textId="77777777" w:rsidR="0045428D" w:rsidRPr="00FF1881" w:rsidRDefault="0045428D">
      <w:pPr>
        <w:tabs>
          <w:tab w:val="left" w:pos="3119"/>
        </w:tabs>
        <w:rPr>
          <w:b/>
          <w:sz w:val="24"/>
          <w:lang w:val="en-CA"/>
        </w:rPr>
      </w:pPr>
    </w:p>
    <w:p w14:paraId="767A9B3A" w14:textId="77777777" w:rsidR="0045428D" w:rsidRPr="00C6729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C6729D">
        <w:rPr>
          <w:b/>
          <w:sz w:val="24"/>
          <w:lang w:val="en-CA"/>
        </w:rPr>
        <w:t>Abstract of document:</w:t>
      </w:r>
    </w:p>
    <w:p w14:paraId="6D13F785" w14:textId="0C0D0C7F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BF0C3D">
        <w:rPr>
          <w:sz w:val="24"/>
          <w:szCs w:val="24"/>
          <w:lang w:eastAsia="en-US"/>
        </w:rPr>
        <w:t xml:space="preserve">network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intent </w:t>
      </w:r>
      <w:r w:rsidR="00714B96">
        <w:rPr>
          <w:sz w:val="24"/>
          <w:szCs w:val="24"/>
          <w:lang w:eastAsia="en-US"/>
        </w:rPr>
        <w:t xml:space="preserve">capability </w:t>
      </w:r>
      <w:r>
        <w:rPr>
          <w:sz w:val="24"/>
          <w:szCs w:val="24"/>
          <w:lang w:eastAsia="en-US"/>
        </w:rPr>
        <w:t>handling,</w:t>
      </w:r>
      <w:r w:rsidR="00714B9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intent report</w:t>
      </w:r>
      <w:r w:rsidR="003E649C">
        <w:rPr>
          <w:sz w:val="24"/>
          <w:szCs w:val="24"/>
          <w:lang w:eastAsia="en-US"/>
        </w:rPr>
        <w:t>ing</w:t>
      </w:r>
      <w:r>
        <w:rPr>
          <w:sz w:val="24"/>
          <w:szCs w:val="24"/>
          <w:lang w:eastAsia="en-US"/>
        </w:rPr>
        <w:t>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 w:rsidR="003E649C">
        <w:rPr>
          <w:sz w:val="24"/>
          <w:szCs w:val="24"/>
          <w:lang w:eastAsia="en-US"/>
        </w:rPr>
        <w:t xml:space="preserve">support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64DE30F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66327A" w:rsidRPr="00385F8E">
        <w:rPr>
          <w:b/>
          <w:sz w:val="24"/>
        </w:rPr>
        <w:t>TSG SA</w:t>
      </w:r>
      <w:r w:rsidR="0066327A">
        <w:rPr>
          <w:b/>
          <w:sz w:val="24"/>
        </w:rPr>
        <w:t xml:space="preserve"> #</w:t>
      </w:r>
      <w:r w:rsidR="0066327A" w:rsidRPr="00385F8E">
        <w:rPr>
          <w:b/>
          <w:sz w:val="24"/>
        </w:rPr>
        <w:t>10</w:t>
      </w:r>
      <w:r w:rsidR="00A44BB8">
        <w:rPr>
          <w:b/>
          <w:sz w:val="24"/>
        </w:rPr>
        <w:t>5</w:t>
      </w:r>
      <w:bookmarkEnd w:id="1"/>
      <w:r>
        <w:rPr>
          <w:b/>
          <w:sz w:val="24"/>
        </w:rPr>
        <w:t>:</w:t>
      </w:r>
    </w:p>
    <w:p w14:paraId="1D82063B" w14:textId="7B466B3E" w:rsidR="00B6767F" w:rsidRDefault="00657C20">
      <w:pPr>
        <w:tabs>
          <w:tab w:val="left" w:pos="3119"/>
        </w:tabs>
        <w:rPr>
          <w:sz w:val="24"/>
        </w:rPr>
      </w:pPr>
      <w:r>
        <w:rPr>
          <w:sz w:val="24"/>
        </w:rPr>
        <w:t>N</w:t>
      </w:r>
      <w:r w:rsidR="00B6767F">
        <w:rPr>
          <w:sz w:val="24"/>
        </w:rPr>
        <w:t xml:space="preserve">ew content </w:t>
      </w:r>
      <w:r w:rsidR="00F06AA9">
        <w:rPr>
          <w:sz w:val="24"/>
        </w:rPr>
        <w:t>for intent</w:t>
      </w:r>
      <w:r w:rsidR="00D65A6A">
        <w:rPr>
          <w:sz w:val="24"/>
        </w:rPr>
        <w:t xml:space="preserve"> </w:t>
      </w:r>
      <w:r w:rsidR="00F06AA9">
        <w:rPr>
          <w:sz w:val="24"/>
        </w:rPr>
        <w:t xml:space="preserve">for network management </w:t>
      </w:r>
      <w:r w:rsidR="00CB3F0A">
        <w:rPr>
          <w:sz w:val="24"/>
        </w:rPr>
        <w:t xml:space="preserve">intent expression </w:t>
      </w:r>
      <w:r w:rsidR="00A775E0">
        <w:rPr>
          <w:sz w:val="24"/>
        </w:rPr>
        <w:t>has been added.</w:t>
      </w:r>
    </w:p>
    <w:p w14:paraId="2338200D" w14:textId="6AD1CFFF" w:rsidR="00A775E0" w:rsidRDefault="00A775E0">
      <w:pPr>
        <w:tabs>
          <w:tab w:val="left" w:pos="3119"/>
        </w:tabs>
        <w:rPr>
          <w:sz w:val="24"/>
        </w:rPr>
      </w:pPr>
      <w:r>
        <w:rPr>
          <w:sz w:val="24"/>
        </w:rPr>
        <w:t>Evaluations and recommendations for all use cases are complete.</w:t>
      </w:r>
    </w:p>
    <w:p w14:paraId="644DCA82" w14:textId="419F7616" w:rsidR="00F87EEB" w:rsidRPr="00A62FFC" w:rsidRDefault="00EA1C8E">
      <w:pPr>
        <w:tabs>
          <w:tab w:val="left" w:pos="3119"/>
        </w:tabs>
        <w:rPr>
          <w:sz w:val="24"/>
        </w:rPr>
      </w:pPr>
      <w:r>
        <w:rPr>
          <w:sz w:val="24"/>
        </w:rPr>
        <w:t>The study has now concluded.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4870256">
    <w:abstractNumId w:val="0"/>
  </w:num>
  <w:num w:numId="2" w16cid:durableId="1865632616">
    <w:abstractNumId w:val="4"/>
  </w:num>
  <w:num w:numId="3" w16cid:durableId="52781823">
    <w:abstractNumId w:val="3"/>
  </w:num>
  <w:num w:numId="4" w16cid:durableId="2093433487">
    <w:abstractNumId w:val="5"/>
  </w:num>
  <w:num w:numId="5" w16cid:durableId="692613339">
    <w:abstractNumId w:val="6"/>
  </w:num>
  <w:num w:numId="6" w16cid:durableId="1753118914">
    <w:abstractNumId w:val="2"/>
  </w:num>
  <w:num w:numId="7" w16cid:durableId="81575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A25F3"/>
    <w:rsid w:val="001D45C5"/>
    <w:rsid w:val="001D66C0"/>
    <w:rsid w:val="001F62B9"/>
    <w:rsid w:val="00201520"/>
    <w:rsid w:val="00222D66"/>
    <w:rsid w:val="00247B76"/>
    <w:rsid w:val="00286377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17E99"/>
    <w:rsid w:val="0035621B"/>
    <w:rsid w:val="003647FC"/>
    <w:rsid w:val="00366E2A"/>
    <w:rsid w:val="00367D74"/>
    <w:rsid w:val="003874F2"/>
    <w:rsid w:val="00397034"/>
    <w:rsid w:val="003A4F48"/>
    <w:rsid w:val="003C2CB0"/>
    <w:rsid w:val="003E649C"/>
    <w:rsid w:val="0040621E"/>
    <w:rsid w:val="004064CA"/>
    <w:rsid w:val="0045428D"/>
    <w:rsid w:val="004719DF"/>
    <w:rsid w:val="0047776C"/>
    <w:rsid w:val="004802F3"/>
    <w:rsid w:val="004A7822"/>
    <w:rsid w:val="004B5E09"/>
    <w:rsid w:val="004C3E2F"/>
    <w:rsid w:val="004F39C0"/>
    <w:rsid w:val="00567C87"/>
    <w:rsid w:val="005B51F6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57C20"/>
    <w:rsid w:val="0066327A"/>
    <w:rsid w:val="00664D99"/>
    <w:rsid w:val="006938BE"/>
    <w:rsid w:val="006B2592"/>
    <w:rsid w:val="006D6164"/>
    <w:rsid w:val="006D61C6"/>
    <w:rsid w:val="006E2526"/>
    <w:rsid w:val="006F5B0E"/>
    <w:rsid w:val="00714B96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A3FAC"/>
    <w:rsid w:val="009C3D5A"/>
    <w:rsid w:val="009C4D79"/>
    <w:rsid w:val="009D5026"/>
    <w:rsid w:val="009D7553"/>
    <w:rsid w:val="009D7D77"/>
    <w:rsid w:val="009E6A44"/>
    <w:rsid w:val="009E7863"/>
    <w:rsid w:val="00A06FC8"/>
    <w:rsid w:val="00A157B5"/>
    <w:rsid w:val="00A15D3A"/>
    <w:rsid w:val="00A201F0"/>
    <w:rsid w:val="00A31676"/>
    <w:rsid w:val="00A44BB8"/>
    <w:rsid w:val="00A55084"/>
    <w:rsid w:val="00A62FFC"/>
    <w:rsid w:val="00A63154"/>
    <w:rsid w:val="00A775E0"/>
    <w:rsid w:val="00AB76A2"/>
    <w:rsid w:val="00AE6F54"/>
    <w:rsid w:val="00B03A93"/>
    <w:rsid w:val="00B439F6"/>
    <w:rsid w:val="00B5475A"/>
    <w:rsid w:val="00B6767F"/>
    <w:rsid w:val="00B76BDA"/>
    <w:rsid w:val="00B8637D"/>
    <w:rsid w:val="00B97929"/>
    <w:rsid w:val="00BC5860"/>
    <w:rsid w:val="00BE5651"/>
    <w:rsid w:val="00BF0958"/>
    <w:rsid w:val="00BF0C3D"/>
    <w:rsid w:val="00C037B9"/>
    <w:rsid w:val="00C6729D"/>
    <w:rsid w:val="00C70A20"/>
    <w:rsid w:val="00C73D3B"/>
    <w:rsid w:val="00C90957"/>
    <w:rsid w:val="00C947F0"/>
    <w:rsid w:val="00C96388"/>
    <w:rsid w:val="00CB243C"/>
    <w:rsid w:val="00CB3F0A"/>
    <w:rsid w:val="00CC358C"/>
    <w:rsid w:val="00CD4C20"/>
    <w:rsid w:val="00CF6DE2"/>
    <w:rsid w:val="00D45010"/>
    <w:rsid w:val="00D64A47"/>
    <w:rsid w:val="00D65A6A"/>
    <w:rsid w:val="00D7617F"/>
    <w:rsid w:val="00D86087"/>
    <w:rsid w:val="00DC278D"/>
    <w:rsid w:val="00DD3EBC"/>
    <w:rsid w:val="00DD7AC2"/>
    <w:rsid w:val="00DE7F7A"/>
    <w:rsid w:val="00E13907"/>
    <w:rsid w:val="00E33892"/>
    <w:rsid w:val="00E46759"/>
    <w:rsid w:val="00EA1C8E"/>
    <w:rsid w:val="00EB746A"/>
    <w:rsid w:val="00EE10B6"/>
    <w:rsid w:val="00F06AA9"/>
    <w:rsid w:val="00F20EB7"/>
    <w:rsid w:val="00F64B13"/>
    <w:rsid w:val="00F6751B"/>
    <w:rsid w:val="00F87EEB"/>
    <w:rsid w:val="00FC4373"/>
    <w:rsid w:val="00FF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6729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Scott</cp:lastModifiedBy>
  <cp:revision>24</cp:revision>
  <dcterms:created xsi:type="dcterms:W3CDTF">2024-08-28T03:54:00Z</dcterms:created>
  <dcterms:modified xsi:type="dcterms:W3CDTF">2024-10-17T09:20:00Z</dcterms:modified>
</cp:coreProperties>
</file>